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8" w:rsidRDefault="001E657D" w:rsidP="0082426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8242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24268" w:rsidRDefault="001E657D" w:rsidP="00824268">
      <w:pPr>
        <w:rPr>
          <w:lang w:val="sr-Cyrl-CS"/>
        </w:rPr>
      </w:pPr>
      <w:r>
        <w:rPr>
          <w:lang w:val="sr-Cyrl-CS"/>
        </w:rPr>
        <w:t>NARODNA</w:t>
      </w:r>
      <w:r w:rsidR="008242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4268" w:rsidRDefault="001E657D" w:rsidP="00824268">
      <w:pPr>
        <w:rPr>
          <w:lang w:val="sr-Cyrl-CS"/>
        </w:rPr>
      </w:pPr>
      <w:r>
        <w:rPr>
          <w:lang w:val="sr-Cyrl-CS"/>
        </w:rPr>
        <w:t>Odbor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</w:p>
    <w:p w:rsidR="00824268" w:rsidRDefault="001E657D" w:rsidP="00824268">
      <w:pPr>
        <w:rPr>
          <w:lang w:val="sr-Cyrl-CS"/>
        </w:rPr>
      </w:pP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24268" w:rsidRDefault="00824268" w:rsidP="0082426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CS"/>
        </w:rPr>
        <w:t xml:space="preserve">04 </w:t>
      </w:r>
      <w:r w:rsidR="001E657D">
        <w:rPr>
          <w:rFonts w:eastAsia="Calibri"/>
          <w:lang w:val="sr-Cyrl-CS"/>
        </w:rPr>
        <w:t>Broj</w:t>
      </w:r>
      <w:r>
        <w:rPr>
          <w:rFonts w:eastAsia="Calibri"/>
          <w:lang w:val="sr-Cyrl-CS"/>
        </w:rPr>
        <w:t>:</w:t>
      </w:r>
      <w:r>
        <w:rPr>
          <w:rFonts w:eastAsia="Calibri"/>
          <w:lang w:val="sr-Cyrl-RS"/>
        </w:rPr>
        <w:t xml:space="preserve"> </w:t>
      </w:r>
      <w:r w:rsidRPr="00824268">
        <w:rPr>
          <w:lang w:val="sr-Cyrl-RS"/>
        </w:rPr>
        <w:t>06-2/</w:t>
      </w:r>
      <w:r w:rsidR="00714ECC">
        <w:rPr>
          <w:lang w:val="sr-Latn-RS"/>
        </w:rPr>
        <w:t>51</w:t>
      </w:r>
      <w:r w:rsidRPr="00824268">
        <w:rPr>
          <w:lang w:val="sr-Cyrl-RS"/>
        </w:rPr>
        <w:t>-24</w:t>
      </w:r>
    </w:p>
    <w:p w:rsidR="00824268" w:rsidRDefault="00824268" w:rsidP="00824268">
      <w:pPr>
        <w:rPr>
          <w:lang w:val="sr-Cyrl-RS"/>
        </w:rPr>
      </w:pPr>
      <w:r>
        <w:rPr>
          <w:lang w:val="sr-Cyrl-RS"/>
        </w:rPr>
        <w:t xml:space="preserve">10. </w:t>
      </w:r>
      <w:r w:rsidR="001E657D">
        <w:rPr>
          <w:lang w:val="sr-Cyrl-RS"/>
        </w:rPr>
        <w:t>maj</w:t>
      </w:r>
      <w:r>
        <w:rPr>
          <w:lang w:val="sr-Cyrl-RS"/>
        </w:rPr>
        <w:t xml:space="preserve"> 2024. </w:t>
      </w:r>
      <w:r w:rsidR="001E657D">
        <w:rPr>
          <w:lang w:val="sr-Cyrl-RS"/>
        </w:rPr>
        <w:t>godine</w:t>
      </w:r>
    </w:p>
    <w:p w:rsidR="00824268" w:rsidRDefault="001E657D" w:rsidP="007B2590">
      <w:pPr>
        <w:rPr>
          <w:lang w:val="sr-Cyrl-CS"/>
        </w:rPr>
      </w:pPr>
      <w:r>
        <w:rPr>
          <w:lang w:val="sr-Cyrl-CS"/>
        </w:rPr>
        <w:t>B</w:t>
      </w:r>
      <w:r w:rsidR="00824268">
        <w:rPr>
          <w:lang w:val="sr-Cyrl-CS"/>
        </w:rPr>
        <w:t xml:space="preserve"> </w:t>
      </w:r>
      <w:r>
        <w:rPr>
          <w:lang w:val="sr-Cyrl-CS"/>
        </w:rPr>
        <w:t>e</w:t>
      </w:r>
      <w:r w:rsidR="00824268">
        <w:rPr>
          <w:lang w:val="sr-Cyrl-CS"/>
        </w:rPr>
        <w:t xml:space="preserve"> </w:t>
      </w:r>
      <w:r>
        <w:rPr>
          <w:lang w:val="sr-Cyrl-CS"/>
        </w:rPr>
        <w:t>o</w:t>
      </w:r>
      <w:r w:rsidR="00824268">
        <w:rPr>
          <w:lang w:val="sr-Cyrl-CS"/>
        </w:rPr>
        <w:t xml:space="preserve"> </w:t>
      </w:r>
      <w:r>
        <w:rPr>
          <w:lang w:val="sr-Cyrl-CS"/>
        </w:rPr>
        <w:t>g</w:t>
      </w:r>
      <w:r w:rsidR="00824268">
        <w:rPr>
          <w:lang w:val="sr-Cyrl-CS"/>
        </w:rPr>
        <w:t xml:space="preserve"> </w:t>
      </w:r>
      <w:r>
        <w:rPr>
          <w:lang w:val="sr-Cyrl-CS"/>
        </w:rPr>
        <w:t>r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824268" w:rsidRDefault="001E657D" w:rsidP="007B2590">
      <w:pPr>
        <w:jc w:val="center"/>
      </w:pPr>
      <w:r>
        <w:rPr>
          <w:lang w:val="sr-Cyrl-CS"/>
        </w:rPr>
        <w:t>Z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P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S</w:t>
      </w:r>
      <w:r w:rsidR="00824268">
        <w:rPr>
          <w:lang w:val="sr-Cyrl-CS"/>
        </w:rPr>
        <w:t xml:space="preserve"> </w:t>
      </w:r>
      <w:r>
        <w:rPr>
          <w:lang w:val="sr-Cyrl-CS"/>
        </w:rPr>
        <w:t>N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24268" w:rsidRDefault="001E657D" w:rsidP="00824268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PETE</w:t>
      </w:r>
      <w:r w:rsidR="00824268">
        <w:rPr>
          <w:lang w:val="sr-Cyrl-CS"/>
        </w:rPr>
        <w:t xml:space="preserve"> </w:t>
      </w:r>
      <w:r>
        <w:rPr>
          <w:lang w:val="sr-Cyrl-CS"/>
        </w:rPr>
        <w:t>SEDNICE</w:t>
      </w:r>
      <w:r w:rsidR="00824268">
        <w:rPr>
          <w:lang w:val="sr-Cyrl-CS"/>
        </w:rPr>
        <w:t xml:space="preserve"> </w:t>
      </w:r>
      <w:r>
        <w:rPr>
          <w:lang w:val="sr-Cyrl-CS"/>
        </w:rPr>
        <w:t>ODBORA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824268">
        <w:rPr>
          <w:lang w:val="sr-Cyrl-CS"/>
        </w:rPr>
        <w:t xml:space="preserve"> </w:t>
      </w:r>
    </w:p>
    <w:p w:rsidR="00824268" w:rsidRDefault="001E657D" w:rsidP="00824268">
      <w:pPr>
        <w:tabs>
          <w:tab w:val="left" w:pos="1134"/>
        </w:tabs>
        <w:spacing w:after="480"/>
        <w:jc w:val="center"/>
      </w:pPr>
      <w:r>
        <w:rPr>
          <w:lang w:val="sr-Cyrl-CS"/>
        </w:rPr>
        <w:t>NARODNE</w:t>
      </w:r>
      <w:r w:rsidR="00824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4268">
        <w:rPr>
          <w:lang w:val="sr-Cyrl-CS"/>
        </w:rPr>
        <w:t xml:space="preserve">, </w:t>
      </w:r>
      <w:r>
        <w:rPr>
          <w:lang w:val="sr-Cyrl-CS"/>
        </w:rPr>
        <w:t>ODRŽANE</w:t>
      </w:r>
      <w:r w:rsidR="00824268">
        <w:rPr>
          <w:lang w:val="sr-Cyrl-CS"/>
        </w:rPr>
        <w:t xml:space="preserve"> 10. </w:t>
      </w:r>
      <w:r>
        <w:rPr>
          <w:lang w:val="sr-Cyrl-CS"/>
        </w:rPr>
        <w:t>MAJA</w:t>
      </w:r>
      <w:r w:rsidR="00824268">
        <w:rPr>
          <w:lang w:val="sr-Cyrl-CS"/>
        </w:rPr>
        <w:t xml:space="preserve"> 2024. </w:t>
      </w:r>
      <w:r>
        <w:rPr>
          <w:lang w:val="sr-Cyrl-CS"/>
        </w:rPr>
        <w:t>GODINE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tab/>
      </w:r>
      <w:proofErr w:type="spellStart"/>
      <w:r w:rsidR="001E657D">
        <w:rPr>
          <w:rFonts w:eastAsia="Calibri"/>
        </w:rPr>
        <w:t>Sednica</w:t>
      </w:r>
      <w:proofErr w:type="spellEnd"/>
      <w:r>
        <w:rPr>
          <w:rFonts w:eastAsia="Calibri"/>
        </w:rPr>
        <w:t xml:space="preserve"> </w:t>
      </w:r>
      <w:r w:rsidR="001E657D">
        <w:rPr>
          <w:rFonts w:eastAsia="Calibri"/>
        </w:rPr>
        <w:t>je</w:t>
      </w:r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počela</w:t>
      </w:r>
      <w:proofErr w:type="spellEnd"/>
      <w:r>
        <w:rPr>
          <w:rFonts w:eastAsia="Calibri"/>
        </w:rPr>
        <w:t xml:space="preserve"> </w:t>
      </w:r>
      <w:r w:rsidR="001E657D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1</w:t>
      </w:r>
      <w:r w:rsidR="00570730">
        <w:rPr>
          <w:rFonts w:eastAsia="Calibri"/>
          <w:lang w:val="sr-Cyrl-RS"/>
        </w:rPr>
        <w:t>9.00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časova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 w:rsidR="001E657D">
        <w:rPr>
          <w:rFonts w:eastAsia="Calibri"/>
        </w:rPr>
        <w:t>Sednicom</w:t>
      </w:r>
      <w:proofErr w:type="spellEnd"/>
      <w:r>
        <w:rPr>
          <w:rFonts w:eastAsia="Calibri"/>
        </w:rPr>
        <w:t xml:space="preserve"> </w:t>
      </w:r>
      <w:r w:rsidR="001E657D">
        <w:rPr>
          <w:rFonts w:eastAsia="Calibri"/>
        </w:rPr>
        <w:t>je</w:t>
      </w:r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predsedava</w:t>
      </w:r>
      <w:proofErr w:type="spellEnd"/>
      <w:r w:rsidR="001E657D">
        <w:rPr>
          <w:rFonts w:eastAsia="Calibri"/>
          <w:lang w:val="sr-Cyrl-RS"/>
        </w:rPr>
        <w:t>la</w:t>
      </w:r>
      <w:r w:rsidR="00570730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Milica</w:t>
      </w:r>
      <w:r w:rsidR="00570730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Nikolić</w:t>
      </w:r>
      <w:r w:rsidR="00570730"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 w:rsidR="001E657D">
        <w:rPr>
          <w:rFonts w:eastAsia="Calibri"/>
        </w:rPr>
        <w:t>Sednici</w:t>
      </w:r>
      <w:proofErr w:type="spellEnd"/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su</w:t>
      </w:r>
      <w:proofErr w:type="spellEnd"/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prisustvovali</w:t>
      </w:r>
      <w:proofErr w:type="spellEnd"/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članovi</w:t>
      </w:r>
      <w:proofErr w:type="spellEnd"/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Odbora</w:t>
      </w:r>
      <w:proofErr w:type="spellEnd"/>
      <w:r w:rsidR="009D01BE">
        <w:rPr>
          <w:rFonts w:eastAsia="Calibri"/>
          <w:lang w:val="sr-Cyrl-RS"/>
        </w:rPr>
        <w:t xml:space="preserve">: </w:t>
      </w:r>
      <w:r w:rsidR="001E657D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Nedović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Jasmina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Palurović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Snežana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Sanja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Jefić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Branković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Olja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Petrović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Risto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Kostov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i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Uroš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Đokić</w:t>
      </w:r>
      <w:r w:rsidR="003F253C"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1E657D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: </w:t>
      </w:r>
      <w:r w:rsidR="001E657D">
        <w:rPr>
          <w:rFonts w:eastAsia="Calibri"/>
          <w:lang w:val="sr-Cyrl-RS"/>
        </w:rPr>
        <w:t>Marko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Milošević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Vladana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Zagrađanina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Stefan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Janjić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Slobodana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Petrovića</w:t>
      </w:r>
      <w:r w:rsidR="003F253C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Žika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Gojković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zamenik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člana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Miloša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Gnjidića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i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Goran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Petković</w:t>
      </w:r>
      <w:r w:rsidR="003F253C"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zamenik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člana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Danijele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Nestorović</w:t>
      </w:r>
      <w:r w:rsidR="003F253C"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1E657D">
        <w:rPr>
          <w:rFonts w:eastAsia="Calibri"/>
        </w:rPr>
        <w:t>Sednici</w:t>
      </w:r>
      <w:proofErr w:type="spellEnd"/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ni</w:t>
      </w:r>
      <w:proofErr w:type="spellEnd"/>
      <w:r w:rsidR="001E657D">
        <w:rPr>
          <w:rFonts w:eastAsia="Calibri"/>
          <w:lang w:val="sr-Cyrl-RS"/>
        </w:rPr>
        <w:t>su</w:t>
      </w:r>
      <w:r>
        <w:rPr>
          <w:rFonts w:eastAsia="Calibri"/>
        </w:rPr>
        <w:t xml:space="preserve"> </w:t>
      </w:r>
      <w:proofErr w:type="spellStart"/>
      <w:r w:rsidR="001E657D">
        <w:rPr>
          <w:rFonts w:eastAsia="Calibri"/>
        </w:rPr>
        <w:t>prisustvova</w:t>
      </w:r>
      <w:proofErr w:type="spellEnd"/>
      <w:r w:rsidR="001E657D">
        <w:rPr>
          <w:rFonts w:eastAsia="Calibri"/>
          <w:lang w:val="sr-Cyrl-RS"/>
        </w:rPr>
        <w:t>li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članovi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Odbora</w:t>
      </w:r>
      <w:r w:rsidR="003F253C">
        <w:rPr>
          <w:rFonts w:eastAsia="Calibri"/>
          <w:lang w:val="sr-Cyrl-RS"/>
        </w:rPr>
        <w:t xml:space="preserve">: </w:t>
      </w:r>
      <w:r w:rsidR="001E657D">
        <w:rPr>
          <w:rFonts w:eastAsia="Calibri"/>
          <w:lang w:val="sr-Cyrl-RS"/>
        </w:rPr>
        <w:t>Ana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Krstić</w:t>
      </w:r>
      <w:r w:rsidR="003F253C"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Tatjana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Pašić</w:t>
      </w:r>
      <w:r w:rsidR="003F253C"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Goran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Petrović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i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Dragan</w:t>
      </w:r>
      <w:r w:rsidR="003F253C"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, </w:t>
      </w:r>
      <w:r w:rsidR="001E657D">
        <w:rPr>
          <w:rFonts w:eastAsia="Calibri"/>
          <w:lang w:val="sr-Cyrl-RS"/>
        </w:rPr>
        <w:t>kao</w:t>
      </w:r>
      <w:r>
        <w:rPr>
          <w:rFonts w:eastAsia="Calibri"/>
          <w:lang w:val="sr-Cyrl-RS"/>
        </w:rPr>
        <w:t xml:space="preserve"> </w:t>
      </w:r>
      <w:proofErr w:type="gramStart"/>
      <w:r w:rsidR="001E657D">
        <w:rPr>
          <w:rFonts w:eastAsia="Calibri"/>
          <w:lang w:val="sr-Cyrl-RS"/>
        </w:rPr>
        <w:t>ni</w:t>
      </w:r>
      <w:proofErr w:type="gramEnd"/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njihovi</w:t>
      </w:r>
      <w:r>
        <w:rPr>
          <w:rFonts w:eastAsia="Calibri"/>
          <w:lang w:val="sr-Cyrl-RS"/>
        </w:rPr>
        <w:t xml:space="preserve"> </w:t>
      </w:r>
      <w:r w:rsidR="001E657D">
        <w:rPr>
          <w:rFonts w:eastAsia="Calibri"/>
          <w:lang w:val="sr-Cyrl-RS"/>
        </w:rPr>
        <w:t>zamenici</w:t>
      </w:r>
      <w:r>
        <w:rPr>
          <w:rFonts w:eastAsia="Calibri"/>
          <w:lang w:val="sr-Cyrl-RS"/>
        </w:rPr>
        <w:t xml:space="preserve">. </w:t>
      </w:r>
    </w:p>
    <w:p w:rsidR="00824268" w:rsidRDefault="001E657D" w:rsidP="00824268">
      <w:pPr>
        <w:tabs>
          <w:tab w:val="left" w:pos="720"/>
        </w:tabs>
        <w:spacing w:after="240"/>
        <w:ind w:firstLine="720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831B6F">
        <w:rPr>
          <w:lang w:val="sr-Cyrl-RS"/>
        </w:rPr>
        <w:t xml:space="preserve"> </w:t>
      </w:r>
      <w:r>
        <w:rPr>
          <w:lang w:val="sr-Cyrl-RS"/>
        </w:rPr>
        <w:t>je</w:t>
      </w:r>
      <w:r w:rsidR="00831B6F">
        <w:rPr>
          <w:lang w:val="sr-Cyrl-RS"/>
        </w:rPr>
        <w:t xml:space="preserve">, </w:t>
      </w:r>
      <w:r>
        <w:rPr>
          <w:lang w:val="sr-Cyrl-RS"/>
        </w:rPr>
        <w:t>na</w:t>
      </w:r>
      <w:r w:rsidR="00831B6F">
        <w:rPr>
          <w:lang w:val="sr-Cyrl-RS"/>
        </w:rPr>
        <w:t xml:space="preserve"> </w:t>
      </w:r>
      <w:r>
        <w:rPr>
          <w:lang w:val="sr-Cyrl-RS"/>
        </w:rPr>
        <w:t>predlog</w:t>
      </w:r>
      <w:r w:rsidR="0082426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2426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24268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824268">
        <w:rPr>
          <w:lang w:val="sr-Cyrl-RS"/>
        </w:rPr>
        <w:t xml:space="preserve"> </w:t>
      </w:r>
      <w:r>
        <w:rPr>
          <w:lang w:val="sr-Cyrl-RS"/>
        </w:rPr>
        <w:t>za</w:t>
      </w:r>
      <w:r w:rsidR="00824268">
        <w:rPr>
          <w:lang w:val="sr-Cyrl-RS"/>
        </w:rPr>
        <w:t xml:space="preserve">) </w:t>
      </w:r>
      <w:r>
        <w:rPr>
          <w:lang w:val="sr-Cyrl-RS"/>
        </w:rPr>
        <w:t>utvrdio</w:t>
      </w:r>
      <w:r w:rsidR="0082426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268" w:rsidRDefault="00824268" w:rsidP="00824268">
      <w:pPr>
        <w:tabs>
          <w:tab w:val="left" w:pos="720"/>
        </w:tabs>
        <w:spacing w:after="240"/>
        <w:contextualSpacing/>
        <w:jc w:val="both"/>
        <w:rPr>
          <w:lang w:val="sr-Cyrl-RS"/>
        </w:rPr>
      </w:pPr>
    </w:p>
    <w:p w:rsidR="00824268" w:rsidRDefault="001E657D" w:rsidP="00824268">
      <w:pPr>
        <w:spacing w:before="120"/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4268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824268">
        <w:rPr>
          <w:b/>
          <w:lang w:val="sr-Cyrl-RS"/>
        </w:rPr>
        <w:t>:</w:t>
      </w:r>
    </w:p>
    <w:p w:rsidR="00824268" w:rsidRDefault="00824268" w:rsidP="00824268">
      <w:pPr>
        <w:spacing w:before="120"/>
        <w:jc w:val="center"/>
        <w:rPr>
          <w:b/>
          <w:lang w:val="sr-Cyrl-RS"/>
        </w:rPr>
      </w:pPr>
    </w:p>
    <w:p w:rsidR="00824268" w:rsidRPr="00824268" w:rsidRDefault="00824268" w:rsidP="00CE6E5B">
      <w:pPr>
        <w:tabs>
          <w:tab w:val="left" w:pos="851"/>
        </w:tabs>
        <w:spacing w:after="120"/>
        <w:jc w:val="both"/>
        <w:rPr>
          <w:lang w:val="sr-Cyrl-RS" w:eastAsia="en-GB"/>
        </w:rPr>
      </w:pPr>
      <w:r>
        <w:rPr>
          <w:lang w:val="sr-Cyrl-RS" w:eastAsia="en-GB"/>
        </w:rPr>
        <w:tab/>
      </w:r>
      <w:r w:rsidRPr="00824268">
        <w:rPr>
          <w:lang w:val="sr-Cyrl-RS" w:eastAsia="en-GB"/>
        </w:rPr>
        <w:t xml:space="preserve">1. </w:t>
      </w:r>
      <w:r w:rsidR="001E657D">
        <w:rPr>
          <w:lang w:val="sr-Cyrl-CS" w:eastAsia="en-GB"/>
        </w:rPr>
        <w:t>Donošenje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odluke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dopunama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Odluke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obrazovanju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Radne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grupe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za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unapređenje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izbornog</w:t>
      </w:r>
      <w:r w:rsidR="00831B6F"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procesa</w:t>
      </w:r>
      <w:r w:rsidR="00831B6F">
        <w:rPr>
          <w:lang w:val="sr-Cyrl-CS" w:eastAsia="en-GB"/>
        </w:rPr>
        <w:t>.</w:t>
      </w:r>
    </w:p>
    <w:p w:rsidR="00831B6F" w:rsidRPr="00824268" w:rsidRDefault="00831B6F" w:rsidP="00CE6E5B">
      <w:pPr>
        <w:tabs>
          <w:tab w:val="left" w:pos="851"/>
        </w:tabs>
        <w:spacing w:after="120"/>
        <w:jc w:val="both"/>
        <w:rPr>
          <w:lang w:val="sr-Cyrl-RS" w:eastAsia="en-GB"/>
        </w:rPr>
      </w:pPr>
      <w:r>
        <w:rPr>
          <w:b/>
          <w:lang w:val="sr-Cyrl-RS"/>
        </w:rPr>
        <w:t xml:space="preserve">        </w:t>
      </w:r>
      <w:r w:rsidR="001E657D">
        <w:rPr>
          <w:b/>
          <w:u w:val="single"/>
          <w:lang w:val="sr-Cyrl-CS"/>
        </w:rPr>
        <w:t>Prva</w:t>
      </w:r>
      <w:r w:rsidR="00824268">
        <w:rPr>
          <w:b/>
          <w:u w:val="single"/>
          <w:lang w:val="sr-Cyrl-CS"/>
        </w:rPr>
        <w:t xml:space="preserve"> </w:t>
      </w:r>
      <w:r w:rsidR="001E657D">
        <w:rPr>
          <w:b/>
          <w:u w:val="single"/>
          <w:lang w:val="sr-Cyrl-CS"/>
        </w:rPr>
        <w:t>tačka</w:t>
      </w:r>
      <w:r w:rsidR="00824268">
        <w:rPr>
          <w:b/>
          <w:u w:val="single"/>
          <w:lang w:val="sr-Cyrl-CS"/>
        </w:rPr>
        <w:t xml:space="preserve"> </w:t>
      </w:r>
      <w:r w:rsidR="001E657D">
        <w:rPr>
          <w:b/>
          <w:u w:val="single"/>
          <w:lang w:val="sr-Cyrl-CS"/>
        </w:rPr>
        <w:t>dnevnog</w:t>
      </w:r>
      <w:r w:rsidR="00824268">
        <w:rPr>
          <w:b/>
          <w:u w:val="single"/>
          <w:lang w:val="sr-Cyrl-CS"/>
        </w:rPr>
        <w:t xml:space="preserve"> </w:t>
      </w:r>
      <w:r w:rsidR="001E657D">
        <w:rPr>
          <w:b/>
          <w:u w:val="single"/>
          <w:lang w:val="sr-Cyrl-CS"/>
        </w:rPr>
        <w:t>reda</w:t>
      </w:r>
      <w:r w:rsidR="00824268">
        <w:rPr>
          <w:b/>
          <w:u w:val="single"/>
          <w:lang w:val="sr-Cyrl-CS"/>
        </w:rPr>
        <w:t>:</w:t>
      </w:r>
      <w:r w:rsidR="00824268">
        <w:rPr>
          <w:lang w:val="sr-Cyrl-CS"/>
        </w:rPr>
        <w:t xml:space="preserve"> </w:t>
      </w:r>
      <w:r w:rsidR="001E657D">
        <w:rPr>
          <w:lang w:val="sr-Cyrl-CS" w:eastAsia="en-GB"/>
        </w:rPr>
        <w:t>Donošenje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odluke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dopunama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Odluke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obrazovanju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Radne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grupe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za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unapređenje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izbornog</w:t>
      </w:r>
      <w:r>
        <w:rPr>
          <w:lang w:val="sr-Cyrl-CS" w:eastAsia="en-GB"/>
        </w:rPr>
        <w:t xml:space="preserve"> </w:t>
      </w:r>
      <w:r w:rsidR="001E657D">
        <w:rPr>
          <w:lang w:val="sr-Cyrl-CS" w:eastAsia="en-GB"/>
        </w:rPr>
        <w:t>procesa</w:t>
      </w:r>
      <w:r>
        <w:rPr>
          <w:lang w:val="sr-Cyrl-CS" w:eastAsia="en-GB"/>
        </w:rPr>
        <w:t>.</w:t>
      </w:r>
    </w:p>
    <w:p w:rsidR="009D01BE" w:rsidRDefault="001E657D" w:rsidP="007B2590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9D01BE" w:rsidRPr="009D01BE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stav</w:t>
      </w:r>
      <w:r w:rsidR="009D01BE" w:rsidRPr="009D01BE">
        <w:rPr>
          <w:rFonts w:eastAsiaTheme="minorHAnsi"/>
          <w:lang w:val="sr-Cyrl-RS"/>
        </w:rPr>
        <w:t xml:space="preserve"> 8. </w:t>
      </w:r>
      <w:r>
        <w:rPr>
          <w:rFonts w:eastAsiaTheme="minorHAnsi"/>
          <w:lang w:val="sr-Cyrl-RS"/>
        </w:rPr>
        <w:t>Zakona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9D01BE" w:rsidRPr="009D01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člana</w:t>
      </w:r>
      <w:r w:rsidR="009D01BE" w:rsidRPr="009D01BE">
        <w:rPr>
          <w:rFonts w:eastAsiaTheme="minorHAnsi"/>
          <w:lang w:val="sr-Cyrl-RS"/>
        </w:rPr>
        <w:t xml:space="preserve"> 44. </w:t>
      </w:r>
      <w:r>
        <w:rPr>
          <w:rFonts w:eastAsiaTheme="minorHAnsi"/>
          <w:lang w:val="sr-Cyrl-RS"/>
        </w:rPr>
        <w:t>stav</w:t>
      </w:r>
      <w:r w:rsidR="009D01BE" w:rsidRPr="009D01BE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i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9D01BE" w:rsidRPr="009D01BE">
        <w:rPr>
          <w:rFonts w:eastAsiaTheme="minorHAnsi"/>
          <w:lang w:val="sr-Cyrl-RS"/>
        </w:rPr>
        <w:t xml:space="preserve"> 48.</w:t>
      </w:r>
      <w:r w:rsidR="009D01BE" w:rsidRPr="009D01B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stav</w:t>
      </w:r>
      <w:r w:rsidR="009D01BE" w:rsidRPr="009D01BE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D01BE" w:rsidRPr="009D01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predlažem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ustavna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zakonodavstvo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donese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obrazovanju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>unapređenje</w:t>
      </w:r>
      <w:r w:rsidR="009D01BE" w:rsidRPr="009D01BE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izbornog</w:t>
      </w:r>
      <w:r w:rsidR="009D01BE" w:rsidRPr="009D01BE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procesa</w:t>
      </w:r>
      <w:r w:rsidR="009D01BE" w:rsidRPr="009D01BE">
        <w:rPr>
          <w:rFonts w:eastAsiaTheme="minorHAnsi"/>
          <w:lang w:val="sr-Cyrl-RS"/>
        </w:rPr>
        <w:t>.</w:t>
      </w:r>
    </w:p>
    <w:p w:rsidR="009D01BE" w:rsidRPr="009D01BE" w:rsidRDefault="001E657D" w:rsidP="007B2590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Tekst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9D01BE" w:rsidRPr="009D01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glasi</w:t>
      </w:r>
      <w:r w:rsidR="009D01BE" w:rsidRPr="009D01BE">
        <w:rPr>
          <w:rFonts w:eastAsiaTheme="minorHAnsi"/>
          <w:lang w:val="sr-Cyrl-RS"/>
        </w:rPr>
        <w:t>:</w:t>
      </w:r>
    </w:p>
    <w:p w:rsidR="009D01BE" w:rsidRPr="009D01BE" w:rsidRDefault="009D01BE" w:rsidP="009D01BE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CS"/>
        </w:rPr>
      </w:pPr>
      <w:r w:rsidRPr="009D01BE">
        <w:rPr>
          <w:rFonts w:asciiTheme="minorHAnsi" w:eastAsiaTheme="minorHAnsi" w:hAnsiTheme="minorHAnsi" w:cstheme="minorBidi"/>
          <w:sz w:val="22"/>
          <w:szCs w:val="22"/>
          <w:lang w:val="sr-Cyrl-CS"/>
        </w:rPr>
        <w:t xml:space="preserve"> </w:t>
      </w:r>
      <w:r w:rsidRPr="009D01BE">
        <w:rPr>
          <w:rFonts w:asciiTheme="minorHAnsi" w:eastAsiaTheme="minorHAnsi" w:hAnsiTheme="minorHAnsi" w:cstheme="minorBidi"/>
          <w:sz w:val="22"/>
          <w:szCs w:val="22"/>
          <w:lang w:val="sr-Cyrl-CS"/>
        </w:rPr>
        <w:tab/>
      </w:r>
      <w:r w:rsidRPr="009D01BE">
        <w:rPr>
          <w:rFonts w:eastAsiaTheme="minorHAnsi"/>
          <w:lang w:val="sr-Cyrl-CS"/>
        </w:rPr>
        <w:t xml:space="preserve">1. </w:t>
      </w:r>
      <w:r w:rsidR="001E657D">
        <w:rPr>
          <w:rFonts w:eastAsiaTheme="minorHAnsi"/>
          <w:lang w:val="sr-Cyrl-CS"/>
        </w:rPr>
        <w:t>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Odluci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obrazovanju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Radne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grupe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za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unapređenje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izbornog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procesa</w:t>
      </w:r>
      <w:r w:rsidRPr="009D01BE">
        <w:rPr>
          <w:rFonts w:eastAsiaTheme="minorHAnsi"/>
          <w:lang w:val="sr-Cyrl-CS"/>
        </w:rPr>
        <w:t xml:space="preserve"> 04 </w:t>
      </w:r>
      <w:r w:rsidR="001E657D">
        <w:rPr>
          <w:rFonts w:eastAsiaTheme="minorHAnsi"/>
          <w:lang w:val="sr-Cyrl-CS"/>
        </w:rPr>
        <w:t>Broj</w:t>
      </w:r>
      <w:r w:rsidRPr="009D01BE">
        <w:rPr>
          <w:rFonts w:eastAsiaTheme="minorHAnsi"/>
          <w:lang w:val="sr-Cyrl-CS"/>
        </w:rPr>
        <w:t xml:space="preserve">: 06-961/24 </w:t>
      </w:r>
      <w:r w:rsidR="001E657D">
        <w:rPr>
          <w:rFonts w:eastAsiaTheme="minorHAnsi"/>
          <w:lang w:val="sr-Cyrl-CS"/>
        </w:rPr>
        <w:t>od</w:t>
      </w:r>
      <w:r w:rsidRPr="009D01BE">
        <w:rPr>
          <w:rFonts w:eastAsiaTheme="minorHAnsi"/>
          <w:lang w:val="sr-Cyrl-CS"/>
        </w:rPr>
        <w:t xml:space="preserve"> 29. </w:t>
      </w:r>
      <w:r w:rsidR="001E657D">
        <w:rPr>
          <w:rFonts w:eastAsiaTheme="minorHAnsi"/>
          <w:lang w:val="sr-Cyrl-CS"/>
        </w:rPr>
        <w:t>aprila</w:t>
      </w:r>
      <w:r w:rsidRPr="009D01BE">
        <w:rPr>
          <w:rFonts w:eastAsiaTheme="minorHAnsi"/>
          <w:lang w:val="sr-Cyrl-CS"/>
        </w:rPr>
        <w:t xml:space="preserve"> 2024. </w:t>
      </w:r>
      <w:r w:rsidR="001E657D">
        <w:rPr>
          <w:rFonts w:eastAsiaTheme="minorHAnsi"/>
          <w:lang w:val="sr-Cyrl-CS"/>
        </w:rPr>
        <w:t>godine</w:t>
      </w:r>
      <w:r w:rsidRPr="009D01BE">
        <w:rPr>
          <w:rFonts w:eastAsiaTheme="minorHAnsi"/>
          <w:lang w:val="sr-Cyrl-CS"/>
        </w:rPr>
        <w:t xml:space="preserve">, </w:t>
      </w:r>
      <w:r w:rsidR="001E657D">
        <w:rPr>
          <w:rFonts w:eastAsiaTheme="minorHAnsi"/>
          <w:lang w:val="sr-Cyrl-CS"/>
        </w:rPr>
        <w:t>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tački</w:t>
      </w:r>
      <w:r w:rsidRPr="009D01BE">
        <w:rPr>
          <w:rFonts w:eastAsiaTheme="minorHAnsi"/>
          <w:lang w:val="sr-Cyrl-CS"/>
        </w:rPr>
        <w:t xml:space="preserve"> 4. </w:t>
      </w:r>
      <w:r w:rsidR="001E657D">
        <w:rPr>
          <w:rFonts w:eastAsiaTheme="minorHAnsi"/>
          <w:lang w:val="sr-Cyrl-CS"/>
        </w:rPr>
        <w:t>dodaju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st</w:t>
      </w:r>
      <w:r w:rsidRPr="009D01BE">
        <w:rPr>
          <w:rFonts w:eastAsiaTheme="minorHAnsi"/>
          <w:lang w:val="sr-Cyrl-CS"/>
        </w:rPr>
        <w:t xml:space="preserve">. 3. </w:t>
      </w:r>
      <w:r w:rsidR="001E657D">
        <w:rPr>
          <w:rFonts w:eastAsiaTheme="minorHAnsi"/>
          <w:lang w:val="sr-Cyrl-CS"/>
        </w:rPr>
        <w:t>i</w:t>
      </w:r>
      <w:r w:rsidRPr="009D01BE">
        <w:rPr>
          <w:rFonts w:eastAsiaTheme="minorHAnsi"/>
          <w:lang w:val="sr-Cyrl-CS"/>
        </w:rPr>
        <w:t xml:space="preserve"> 4. </w:t>
      </w:r>
      <w:r w:rsidR="001E657D">
        <w:rPr>
          <w:rFonts w:eastAsiaTheme="minorHAnsi"/>
          <w:lang w:val="sr-Cyrl-CS"/>
        </w:rPr>
        <w:t>koji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glase</w:t>
      </w:r>
      <w:r w:rsidRPr="009D01BE">
        <w:rPr>
          <w:rFonts w:eastAsiaTheme="minorHAnsi"/>
          <w:lang w:val="sr-Cyrl-CS"/>
        </w:rPr>
        <w:t>:</w:t>
      </w:r>
    </w:p>
    <w:p w:rsidR="009D01BE" w:rsidRPr="009D01BE" w:rsidRDefault="009D01BE" w:rsidP="009D01BE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 w:rsidRPr="009D01BE">
        <w:rPr>
          <w:rFonts w:eastAsiaTheme="minorHAnsi"/>
          <w:lang w:val="sr-Cyrl-CS"/>
        </w:rPr>
        <w:tab/>
        <w:t>„</w:t>
      </w:r>
      <w:r w:rsidR="001E657D">
        <w:rPr>
          <w:rFonts w:eastAsiaTheme="minorHAnsi"/>
          <w:lang w:val="sr-Cyrl-CS"/>
        </w:rPr>
        <w:t>Članovi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RS"/>
        </w:rPr>
        <w:t>i</w:t>
      </w:r>
      <w:r w:rsidRPr="009D01BE">
        <w:rPr>
          <w:rFonts w:eastAsiaTheme="minorHAnsi"/>
          <w:lang w:val="sr-Cyrl-RS"/>
        </w:rPr>
        <w:t xml:space="preserve"> </w:t>
      </w:r>
      <w:r w:rsidR="001E657D">
        <w:rPr>
          <w:rFonts w:eastAsiaTheme="minorHAnsi"/>
          <w:lang w:val="sr-Cyrl-RS"/>
        </w:rPr>
        <w:t>zamenici</w:t>
      </w:r>
      <w:r w:rsidRPr="009D01BE">
        <w:rPr>
          <w:rFonts w:eastAsiaTheme="minorHAnsi"/>
          <w:lang w:val="sr-Cyrl-RS"/>
        </w:rPr>
        <w:t xml:space="preserve"> </w:t>
      </w:r>
      <w:r w:rsidR="001E657D">
        <w:rPr>
          <w:rFonts w:eastAsiaTheme="minorHAnsi"/>
          <w:lang w:val="sr-Cyrl-RS"/>
        </w:rPr>
        <w:t>članova</w:t>
      </w:r>
      <w:r w:rsidRPr="009D01BE">
        <w:rPr>
          <w:rFonts w:eastAsiaTheme="minorHAnsi"/>
          <w:lang w:val="sr-Cyrl-RS"/>
        </w:rPr>
        <w:t xml:space="preserve"> </w:t>
      </w:r>
      <w:r w:rsidR="001E657D">
        <w:rPr>
          <w:rFonts w:eastAsiaTheme="minorHAnsi"/>
          <w:lang w:val="sr-Cyrl-CS"/>
        </w:rPr>
        <w:t>Radne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grupe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ovlašćeni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prate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primenu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člana</w:t>
      </w:r>
      <w:r w:rsidRPr="009D01BE">
        <w:rPr>
          <w:rFonts w:eastAsiaTheme="minorHAnsi"/>
          <w:lang w:val="sr-Cyrl-CS"/>
        </w:rPr>
        <w:t xml:space="preserve"> 2. </w:t>
      </w:r>
      <w:r w:rsidR="001E657D">
        <w:rPr>
          <w:rFonts w:eastAsiaTheme="minorHAnsi"/>
          <w:lang w:val="sr-Cyrl-CS"/>
        </w:rPr>
        <w:t>Zakona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dopunama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Zakona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jedinstvenom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biračkom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spisku</w:t>
      </w:r>
      <w:r w:rsidRPr="009D01BE">
        <w:rPr>
          <w:rFonts w:eastAsiaTheme="minorHAnsi"/>
          <w:lang w:val="sr-Cyrl-CS"/>
        </w:rPr>
        <w:t xml:space="preserve">, </w:t>
      </w:r>
      <w:r w:rsidR="001E657D">
        <w:rPr>
          <w:rFonts w:eastAsiaTheme="minorHAnsi"/>
          <w:lang w:val="sr-Cyrl-CS"/>
        </w:rPr>
        <w:t>koji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je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donet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na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Drugoj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sednici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Prvog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redovnog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zasedanja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Narodne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skupštine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Republike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Srbije</w:t>
      </w:r>
      <w:r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u</w:t>
      </w:r>
      <w:r w:rsidRPr="009D01BE">
        <w:rPr>
          <w:rFonts w:eastAsiaTheme="minorHAnsi"/>
          <w:lang w:val="sr-Cyrl-CS"/>
        </w:rPr>
        <w:t xml:space="preserve"> 2024. </w:t>
      </w:r>
      <w:r w:rsidR="001E657D">
        <w:rPr>
          <w:rFonts w:eastAsiaTheme="minorHAnsi"/>
          <w:lang w:val="sr-Cyrl-CS"/>
        </w:rPr>
        <w:t>godini</w:t>
      </w:r>
      <w:r w:rsidRPr="009D01BE">
        <w:rPr>
          <w:rFonts w:eastAsiaTheme="minorHAnsi"/>
          <w:lang w:val="sr-Cyrl-CS"/>
        </w:rPr>
        <w:t xml:space="preserve">, </w:t>
      </w:r>
      <w:r w:rsidR="001E657D">
        <w:rPr>
          <w:rFonts w:eastAsiaTheme="minorHAnsi"/>
          <w:lang w:val="sr-Cyrl-CS"/>
        </w:rPr>
        <w:t>održanoj</w:t>
      </w:r>
      <w:r w:rsidRPr="009D01BE">
        <w:rPr>
          <w:rFonts w:eastAsiaTheme="minorHAnsi"/>
          <w:lang w:val="sr-Cyrl-CS"/>
        </w:rPr>
        <w:t xml:space="preserve"> </w:t>
      </w:r>
      <w:r w:rsidRPr="009D01BE">
        <w:rPr>
          <w:rFonts w:eastAsiaTheme="minorHAnsi"/>
        </w:rPr>
        <w:t>10</w:t>
      </w:r>
      <w:r w:rsidRPr="009D01BE">
        <w:rPr>
          <w:rFonts w:eastAsiaTheme="minorHAnsi"/>
          <w:lang w:val="sr-Cyrl-CS"/>
        </w:rPr>
        <w:t xml:space="preserve">. </w:t>
      </w:r>
      <w:r w:rsidR="001E657D">
        <w:rPr>
          <w:rFonts w:eastAsiaTheme="minorHAnsi"/>
          <w:lang w:val="sr-Cyrl-CS"/>
        </w:rPr>
        <w:t>maja</w:t>
      </w:r>
      <w:r w:rsidRPr="009D01BE">
        <w:rPr>
          <w:rFonts w:eastAsiaTheme="minorHAnsi"/>
          <w:lang w:val="sr-Cyrl-CS"/>
        </w:rPr>
        <w:t xml:space="preserve"> 2024. </w:t>
      </w:r>
      <w:r w:rsidR="001E657D">
        <w:rPr>
          <w:rFonts w:eastAsiaTheme="minorHAnsi"/>
          <w:lang w:val="sr-Cyrl-CS"/>
        </w:rPr>
        <w:t>godine</w:t>
      </w:r>
      <w:r w:rsidRPr="009D01BE">
        <w:rPr>
          <w:rFonts w:eastAsiaTheme="minorHAnsi"/>
          <w:lang w:val="sr-Cyrl-CS"/>
        </w:rPr>
        <w:t>.</w:t>
      </w:r>
    </w:p>
    <w:p w:rsidR="007B2590" w:rsidRDefault="007B2590" w:rsidP="002D58CD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 xml:space="preserve">              </w:t>
      </w:r>
      <w:r w:rsidR="001E657D">
        <w:rPr>
          <w:rFonts w:eastAsiaTheme="minorHAnsi"/>
          <w:lang w:val="sr-Cyrl-CS"/>
        </w:rPr>
        <w:t>Uslove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za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primenu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ovlašćenja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iz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stava</w:t>
      </w:r>
      <w:r w:rsidR="009D01BE" w:rsidRPr="009D01BE">
        <w:rPr>
          <w:rFonts w:eastAsiaTheme="minorHAnsi"/>
          <w:lang w:val="sr-Cyrl-CS"/>
        </w:rPr>
        <w:t xml:space="preserve"> 3. </w:t>
      </w:r>
      <w:r w:rsidR="001E657D">
        <w:rPr>
          <w:rFonts w:eastAsiaTheme="minorHAnsi"/>
          <w:lang w:val="sr-Cyrl-CS"/>
        </w:rPr>
        <w:t>ove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tačke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obezbeđuje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Ministarstvo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državne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uprave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i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lokalne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samouprave</w:t>
      </w:r>
      <w:r w:rsidR="009D01BE" w:rsidRPr="009D01BE">
        <w:rPr>
          <w:rFonts w:eastAsiaTheme="minorHAnsi"/>
          <w:lang w:val="sr-Cyrl-CS"/>
        </w:rPr>
        <w:t>.“.</w:t>
      </w:r>
    </w:p>
    <w:p w:rsidR="009D01BE" w:rsidRDefault="002D58CD" w:rsidP="002D58CD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      </w:t>
      </w:r>
      <w:r w:rsidR="009D01BE" w:rsidRPr="009D01BE">
        <w:rPr>
          <w:rFonts w:eastAsiaTheme="minorHAnsi"/>
          <w:lang w:val="sr-Cyrl-CS"/>
        </w:rPr>
        <w:t xml:space="preserve">2. </w:t>
      </w:r>
      <w:r w:rsidR="001E657D">
        <w:rPr>
          <w:rFonts w:eastAsiaTheme="minorHAnsi"/>
          <w:lang w:val="sr-Cyrl-CS"/>
        </w:rPr>
        <w:t>Ova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odluka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stupa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na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snagu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danom</w:t>
      </w:r>
      <w:r w:rsidR="009D01BE" w:rsidRPr="009D01BE">
        <w:rPr>
          <w:rFonts w:eastAsiaTheme="minorHAnsi"/>
          <w:lang w:val="sr-Cyrl-CS"/>
        </w:rPr>
        <w:t xml:space="preserve"> </w:t>
      </w:r>
      <w:r w:rsidR="001E657D">
        <w:rPr>
          <w:rFonts w:eastAsiaTheme="minorHAnsi"/>
          <w:lang w:val="sr-Cyrl-CS"/>
        </w:rPr>
        <w:t>donošenja</w:t>
      </w:r>
      <w:r w:rsidR="009D01BE" w:rsidRPr="009D01BE">
        <w:rPr>
          <w:rFonts w:eastAsiaTheme="minorHAnsi"/>
          <w:lang w:val="sr-Cyrl-CS"/>
        </w:rPr>
        <w:t>.</w:t>
      </w:r>
    </w:p>
    <w:p w:rsidR="007B2590" w:rsidRDefault="009D01BE" w:rsidP="002D58CD">
      <w:pPr>
        <w:tabs>
          <w:tab w:val="left" w:pos="1170"/>
          <w:tab w:val="left" w:pos="162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2D58CD">
        <w:t xml:space="preserve">           </w:t>
      </w:r>
      <w:r w:rsidR="001E657D">
        <w:rPr>
          <w:lang w:val="sr-Cyrl-RS"/>
        </w:rPr>
        <w:t>U</w:t>
      </w:r>
      <w:r>
        <w:rPr>
          <w:lang w:val="sr-Cyrl-RS"/>
        </w:rPr>
        <w:t xml:space="preserve"> </w:t>
      </w:r>
      <w:r w:rsidR="001E657D">
        <w:rPr>
          <w:lang w:val="sr-Cyrl-RS"/>
        </w:rPr>
        <w:t>diskusiji</w:t>
      </w:r>
      <w:r>
        <w:rPr>
          <w:lang w:val="sr-Cyrl-RS"/>
        </w:rPr>
        <w:t xml:space="preserve"> </w:t>
      </w:r>
      <w:r w:rsidR="001E657D">
        <w:rPr>
          <w:lang w:val="sr-Cyrl-RS"/>
        </w:rPr>
        <w:t>je</w:t>
      </w:r>
      <w:r>
        <w:rPr>
          <w:lang w:val="sr-Cyrl-RS"/>
        </w:rPr>
        <w:t xml:space="preserve"> </w:t>
      </w:r>
      <w:r w:rsidR="001E657D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1E657D">
        <w:rPr>
          <w:lang w:val="sr-Cyrl-RS"/>
        </w:rPr>
        <w:t>narodni</w:t>
      </w:r>
      <w:r>
        <w:rPr>
          <w:lang w:val="sr-Cyrl-RS"/>
        </w:rPr>
        <w:t xml:space="preserve"> </w:t>
      </w:r>
      <w:r w:rsidR="001E657D">
        <w:rPr>
          <w:lang w:val="sr-Cyrl-RS"/>
        </w:rPr>
        <w:t>poslanik</w:t>
      </w:r>
      <w:r>
        <w:rPr>
          <w:lang w:val="sr-Cyrl-RS"/>
        </w:rPr>
        <w:t xml:space="preserve"> </w:t>
      </w:r>
      <w:r w:rsidR="001E657D">
        <w:rPr>
          <w:lang w:val="sr-Cyrl-RS"/>
        </w:rPr>
        <w:t>Uroš</w:t>
      </w:r>
      <w:r>
        <w:rPr>
          <w:lang w:val="sr-Cyrl-RS"/>
        </w:rPr>
        <w:t xml:space="preserve"> </w:t>
      </w:r>
      <w:r w:rsidR="001E657D">
        <w:rPr>
          <w:lang w:val="sr-Cyrl-RS"/>
        </w:rPr>
        <w:t>Đokić</w:t>
      </w:r>
      <w:r>
        <w:rPr>
          <w:lang w:val="sr-Cyrl-RS"/>
        </w:rPr>
        <w:t>.</w:t>
      </w:r>
    </w:p>
    <w:p w:rsidR="00DF06E3" w:rsidRPr="009D01BE" w:rsidRDefault="009D01BE" w:rsidP="007B2590">
      <w:pPr>
        <w:tabs>
          <w:tab w:val="left" w:pos="1170"/>
          <w:tab w:val="left" w:pos="1620"/>
        </w:tabs>
        <w:spacing w:after="120"/>
        <w:jc w:val="both"/>
        <w:rPr>
          <w:rFonts w:eastAsiaTheme="minorEastAsia"/>
          <w:lang w:val="sr-Cyrl-RS"/>
        </w:rPr>
      </w:pPr>
      <w:r>
        <w:rPr>
          <w:lang w:val="sr-Cyrl-RS"/>
        </w:rPr>
        <w:t xml:space="preserve">            </w:t>
      </w:r>
      <w:r w:rsidR="001E657D">
        <w:rPr>
          <w:rFonts w:eastAsiaTheme="minorEastAsia"/>
          <w:lang w:val="sr-Cyrl-RS"/>
        </w:rPr>
        <w:t>Odbor</w:t>
      </w:r>
      <w:r w:rsidR="00824268"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je</w:t>
      </w:r>
      <w:r w:rsidR="00824268"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odluku</w:t>
      </w:r>
      <w:r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doneo</w:t>
      </w:r>
      <w:r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većinom</w:t>
      </w:r>
      <w:r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glasova</w:t>
      </w:r>
      <w:r>
        <w:rPr>
          <w:rFonts w:eastAsiaTheme="minorEastAsia"/>
          <w:lang w:val="sr-Cyrl-RS"/>
        </w:rPr>
        <w:t xml:space="preserve"> (10</w:t>
      </w:r>
      <w:r w:rsidR="00824268"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glasova</w:t>
      </w:r>
      <w:r w:rsidR="00DF06E3"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za</w:t>
      </w:r>
      <w:r w:rsidR="00DF06E3">
        <w:rPr>
          <w:rFonts w:eastAsiaTheme="minorEastAsia"/>
          <w:lang w:val="sr-Cyrl-RS"/>
        </w:rPr>
        <w:t xml:space="preserve">, 1 </w:t>
      </w:r>
      <w:r w:rsidR="001E657D">
        <w:rPr>
          <w:rFonts w:eastAsiaTheme="minorEastAsia"/>
          <w:lang w:val="sr-Cyrl-RS"/>
        </w:rPr>
        <w:t>protiv</w:t>
      </w:r>
      <w:r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i</w:t>
      </w:r>
      <w:r>
        <w:rPr>
          <w:rFonts w:eastAsiaTheme="minorEastAsia"/>
          <w:lang w:val="sr-Cyrl-RS"/>
        </w:rPr>
        <w:t xml:space="preserve"> 1 </w:t>
      </w:r>
      <w:r w:rsidR="001E657D">
        <w:rPr>
          <w:rFonts w:eastAsiaTheme="minorEastAsia"/>
          <w:lang w:val="sr-Cyrl-RS"/>
        </w:rPr>
        <w:t>nije</w:t>
      </w:r>
      <w:r>
        <w:rPr>
          <w:rFonts w:eastAsiaTheme="minorEastAsia"/>
          <w:lang w:val="sr-Cyrl-RS"/>
        </w:rPr>
        <w:t xml:space="preserve"> </w:t>
      </w:r>
      <w:r w:rsidR="001E657D">
        <w:rPr>
          <w:rFonts w:eastAsiaTheme="minorEastAsia"/>
          <w:lang w:val="sr-Cyrl-RS"/>
        </w:rPr>
        <w:t>glasao</w:t>
      </w:r>
      <w:r>
        <w:rPr>
          <w:rFonts w:eastAsiaTheme="minorEastAsia"/>
          <w:lang w:val="sr-Cyrl-RS"/>
        </w:rPr>
        <w:t>).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6297A">
        <w:rPr>
          <w:bCs/>
          <w:lang w:val="sr-Cyrl-RS"/>
        </w:rPr>
        <w:tab/>
      </w:r>
      <w:r w:rsidRPr="0006297A">
        <w:rPr>
          <w:bCs/>
          <w:lang w:val="sr-Cyrl-RS"/>
        </w:rPr>
        <w:tab/>
      </w:r>
      <w:r w:rsidR="001E657D">
        <w:rPr>
          <w:lang w:val="sr-Latn-CS"/>
        </w:rPr>
        <w:t>Sednica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je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završena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u</w:t>
      </w:r>
      <w:r w:rsidRPr="0006297A">
        <w:rPr>
          <w:lang w:val="sr-Latn-CS"/>
        </w:rPr>
        <w:t xml:space="preserve"> </w:t>
      </w:r>
      <w:r w:rsidR="009D01BE">
        <w:rPr>
          <w:color w:val="000000" w:themeColor="text1"/>
          <w:lang w:val="sr-Cyrl-RS"/>
        </w:rPr>
        <w:t xml:space="preserve">19.15 </w:t>
      </w:r>
      <w:r w:rsidR="001E657D">
        <w:rPr>
          <w:lang w:val="sr-Latn-CS"/>
        </w:rPr>
        <w:t>časova</w:t>
      </w:r>
      <w:r w:rsidR="002D58CD">
        <w:rPr>
          <w:lang w:val="sr-Latn-CS"/>
        </w:rPr>
        <w:t>.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6297A">
        <w:rPr>
          <w:lang w:val="sr-Latn-CS"/>
        </w:rPr>
        <w:tab/>
      </w:r>
      <w:r w:rsidRPr="0006297A">
        <w:rPr>
          <w:lang w:val="sr-Latn-CS"/>
        </w:rPr>
        <w:tab/>
      </w:r>
      <w:r w:rsidR="001E657D">
        <w:rPr>
          <w:lang w:val="sr-Latn-CS"/>
        </w:rPr>
        <w:t>Sastavni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deo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zapisnika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čine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stenografske</w:t>
      </w:r>
      <w:r w:rsidRPr="0006297A">
        <w:rPr>
          <w:lang w:val="sr-Latn-CS"/>
        </w:rPr>
        <w:t xml:space="preserve"> </w:t>
      </w:r>
      <w:r w:rsidR="001E657D">
        <w:rPr>
          <w:lang w:val="sr-Latn-CS"/>
        </w:rPr>
        <w:t>beleške</w:t>
      </w:r>
      <w:r w:rsidRPr="0006297A">
        <w:rPr>
          <w:lang w:val="sr-Latn-CS"/>
        </w:rPr>
        <w:t>.</w:t>
      </w:r>
      <w:r w:rsidRPr="0006297A">
        <w:rPr>
          <w:lang w:val="sr-Cyrl-RS"/>
        </w:rPr>
        <w:t xml:space="preserve">               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</w:rPr>
      </w:pPr>
      <w:r w:rsidRPr="0006297A">
        <w:rPr>
          <w:rFonts w:eastAsia="Calibri"/>
        </w:rPr>
        <w:t xml:space="preserve">  </w:t>
      </w:r>
      <w:r w:rsidRPr="0006297A">
        <w:rPr>
          <w:rFonts w:eastAsia="Calibri"/>
          <w:lang w:val="sr-Cyrl-RS"/>
        </w:rPr>
        <w:t xml:space="preserve">    </w:t>
      </w:r>
      <w:r w:rsidR="001E657D">
        <w:rPr>
          <w:rFonts w:eastAsia="Calibri"/>
          <w:lang w:val="sr-Cyrl-RS"/>
        </w:rPr>
        <w:t>SEKRETAR</w:t>
      </w:r>
      <w:r w:rsidRPr="0006297A">
        <w:rPr>
          <w:rFonts w:eastAsia="Calibri"/>
          <w:lang w:val="sr-Cyrl-RS"/>
        </w:rPr>
        <w:t xml:space="preserve">                                                                              </w:t>
      </w:r>
      <w:r w:rsidR="001E657D">
        <w:rPr>
          <w:rFonts w:eastAsia="Calibri"/>
          <w:lang w:val="sr-Cyrl-RS"/>
        </w:rPr>
        <w:t>PREDSEDNIK</w:t>
      </w: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24268" w:rsidRPr="0006297A" w:rsidRDefault="001E657D" w:rsidP="00824268">
      <w:pPr>
        <w:tabs>
          <w:tab w:val="left" w:pos="993"/>
        </w:tabs>
        <w:jc w:val="both"/>
        <w:rPr>
          <w:rFonts w:eastAsiaTheme="minorHAnsi"/>
        </w:rPr>
      </w:pPr>
      <w:r>
        <w:rPr>
          <w:rFonts w:eastAsia="Calibri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dr</w:t>
      </w:r>
      <w:r w:rsidR="00824268" w:rsidRPr="000629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24268" w:rsidRPr="000629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24268" w:rsidRPr="0006297A">
        <w:rPr>
          <w:rFonts w:eastAsia="Calibri"/>
          <w:lang w:val="sr-Cyrl-RS"/>
        </w:rPr>
        <w:t xml:space="preserve">                                                           </w:t>
      </w:r>
      <w:r w:rsidR="00824268">
        <w:rPr>
          <w:rFonts w:eastAsia="Calibri"/>
          <w:lang w:val="sr-Cyrl-RS"/>
        </w:rPr>
        <w:t xml:space="preserve">      </w:t>
      </w:r>
      <w:r w:rsidR="00DF06E3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Milica</w:t>
      </w:r>
      <w:r w:rsidR="00DF06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824268" w:rsidRPr="0006297A">
        <w:rPr>
          <w:rFonts w:eastAsia="Calibri"/>
          <w:lang w:val="sr-Cyrl-RS"/>
        </w:rPr>
        <w:tab/>
      </w:r>
    </w:p>
    <w:p w:rsidR="00824268" w:rsidRPr="0006297A" w:rsidRDefault="00824268" w:rsidP="00824268"/>
    <w:p w:rsidR="00824268" w:rsidRDefault="00824268" w:rsidP="00824268"/>
    <w:p w:rsidR="00824268" w:rsidRDefault="00824268" w:rsidP="00824268"/>
    <w:p w:rsidR="006657C2" w:rsidRDefault="006657C2" w:rsidP="002D58CD">
      <w:pPr>
        <w:spacing w:after="120"/>
      </w:pPr>
    </w:p>
    <w:sectPr w:rsidR="0066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2D" w:rsidRDefault="00992F2D" w:rsidP="001E657D">
      <w:r>
        <w:separator/>
      </w:r>
    </w:p>
  </w:endnote>
  <w:endnote w:type="continuationSeparator" w:id="0">
    <w:p w:rsidR="00992F2D" w:rsidRDefault="00992F2D" w:rsidP="001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2D" w:rsidRDefault="00992F2D" w:rsidP="001E657D">
      <w:r>
        <w:separator/>
      </w:r>
    </w:p>
  </w:footnote>
  <w:footnote w:type="continuationSeparator" w:id="0">
    <w:p w:rsidR="00992F2D" w:rsidRDefault="00992F2D" w:rsidP="001E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7D" w:rsidRDefault="001E6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8"/>
    <w:rsid w:val="001E657D"/>
    <w:rsid w:val="002D58CD"/>
    <w:rsid w:val="003F253C"/>
    <w:rsid w:val="00570730"/>
    <w:rsid w:val="006657C2"/>
    <w:rsid w:val="00714ECC"/>
    <w:rsid w:val="007B2590"/>
    <w:rsid w:val="00824268"/>
    <w:rsid w:val="00831B6F"/>
    <w:rsid w:val="00992F2D"/>
    <w:rsid w:val="009D01BE"/>
    <w:rsid w:val="00CE6E5B"/>
    <w:rsid w:val="00D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F1EBA"/>
  <w15:chartTrackingRefBased/>
  <w15:docId w15:val="{8816A745-2BD0-400B-B3C0-2391EE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Stankovic</cp:lastModifiedBy>
  <cp:revision>8</cp:revision>
  <dcterms:created xsi:type="dcterms:W3CDTF">2024-05-11T10:56:00Z</dcterms:created>
  <dcterms:modified xsi:type="dcterms:W3CDTF">2024-09-27T10:28:00Z</dcterms:modified>
</cp:coreProperties>
</file>